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D32072"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D32072"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061F2425" w14:textId="3CB18004" w:rsidR="00F93779" w:rsidRPr="00B811C7" w:rsidRDefault="00F93779" w:rsidP="00283139">
      <w:pPr>
        <w:shd w:val="clear" w:color="auto" w:fill="FFFFFF"/>
        <w:rPr>
          <w:rFonts w:asciiTheme="minorHAnsi" w:hAnsiTheme="minorHAnsi" w:cs="Arial"/>
          <w:b/>
          <w:bCs/>
          <w:szCs w:val="22"/>
          <w:lang w:val="en-GB"/>
        </w:rPr>
      </w:pPr>
      <w:r w:rsidRPr="00B811C7">
        <w:rPr>
          <w:rFonts w:asciiTheme="minorHAnsi" w:hAnsiTheme="minorHAnsi" w:cs="Arial"/>
          <w:b/>
          <w:bCs/>
          <w:szCs w:val="22"/>
          <w:lang w:val="en-GB"/>
        </w:rPr>
        <w:t>Please, indicate prices including transportation to Zugdidi and Tbilisi.</w:t>
      </w:r>
    </w:p>
    <w:p w14:paraId="1759AE8C" w14:textId="74B22B05" w:rsidR="00911425" w:rsidRPr="00B811C7" w:rsidRDefault="00F93779" w:rsidP="00283139">
      <w:pPr>
        <w:shd w:val="clear" w:color="auto" w:fill="FFFFFF"/>
        <w:rPr>
          <w:rFonts w:asciiTheme="minorHAnsi" w:hAnsiTheme="minorHAnsi" w:cs="Arial"/>
          <w:b/>
          <w:bCs/>
          <w:szCs w:val="22"/>
          <w:lang w:val="en-GB"/>
        </w:rPr>
      </w:pPr>
      <w:r w:rsidRPr="00B811C7">
        <w:rPr>
          <w:rFonts w:asciiTheme="minorHAnsi" w:hAnsiTheme="minorHAnsi" w:cs="Arial"/>
          <w:b/>
          <w:bCs/>
          <w:szCs w:val="22"/>
          <w:lang w:val="en-GB"/>
        </w:rPr>
        <w:t xml:space="preserve">Please, indicate guarantee period per item </w:t>
      </w: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5372221A" w:rsidR="00CF1805" w:rsidRPr="00421B30" w:rsidRDefault="0032559F" w:rsidP="00304979">
            <w:pPr>
              <w:jc w:val="right"/>
              <w:rPr>
                <w:rFonts w:asciiTheme="minorHAnsi" w:hAnsiTheme="minorHAnsi" w:cs="Arial"/>
                <w:lang w:val="en-US"/>
              </w:rPr>
            </w:pPr>
            <w:r w:rsidRPr="00741C12">
              <w:rPr>
                <w:rFonts w:asciiTheme="minorHAnsi" w:hAnsiTheme="minorHAnsi" w:cs="Arial"/>
                <w:lang w:val="en-US"/>
              </w:rPr>
              <w:t>PR_00149615</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3CD9D109" w:rsidR="001F166B" w:rsidRPr="00E462D3" w:rsidRDefault="0032559F" w:rsidP="00304979">
            <w:pPr>
              <w:jc w:val="right"/>
              <w:rPr>
                <w:rFonts w:asciiTheme="minorHAnsi" w:hAnsiTheme="minorHAnsi" w:cs="Arial"/>
                <w:lang w:val="en-US"/>
              </w:rPr>
            </w:pPr>
            <w:r>
              <w:rPr>
                <w:rFonts w:asciiTheme="minorHAnsi" w:hAnsiTheme="minorHAnsi" w:cs="Arial"/>
                <w:lang w:val="en-US"/>
              </w:rPr>
              <w:t>17.05</w:t>
            </w:r>
            <w:r w:rsidR="003C43E9">
              <w:rPr>
                <w:rFonts w:asciiTheme="minorHAnsi" w:hAnsiTheme="minorHAnsi" w:cs="Arial"/>
                <w:lang w:val="en-US"/>
              </w:rPr>
              <w:t xml:space="preserve"> </w:t>
            </w:r>
            <w:r w:rsidR="00E462D3">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24E8091C" w:rsidR="00CF1805" w:rsidRPr="00E462D3" w:rsidRDefault="0032559F" w:rsidP="00304979">
            <w:pPr>
              <w:jc w:val="right"/>
              <w:rPr>
                <w:rFonts w:asciiTheme="minorHAnsi" w:hAnsiTheme="minorHAnsi" w:cs="Arial"/>
                <w:lang w:val="en-US"/>
              </w:rPr>
            </w:pPr>
            <w:r>
              <w:rPr>
                <w:rFonts w:asciiTheme="minorHAnsi" w:hAnsiTheme="minorHAnsi" w:cs="Arial"/>
                <w:lang w:val="ka-GE"/>
              </w:rPr>
              <w:t>31</w:t>
            </w:r>
            <w:r w:rsidR="00011B86">
              <w:rPr>
                <w:rFonts w:asciiTheme="minorHAnsi" w:hAnsiTheme="minorHAnsi" w:cs="Arial"/>
                <w:lang w:val="ka-GE"/>
              </w:rPr>
              <w:t>.05</w:t>
            </w:r>
            <w:r w:rsidR="00E462D3">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061AD048" w:rsidR="00CF1805" w:rsidRPr="00283139" w:rsidRDefault="00421B30" w:rsidP="00304979">
            <w:pPr>
              <w:jc w:val="right"/>
              <w:rPr>
                <w:rFonts w:asciiTheme="minorHAnsi" w:hAnsiTheme="minorHAnsi" w:cs="Arial"/>
                <w:lang w:val="en-GB"/>
              </w:rPr>
            </w:pPr>
            <w:r>
              <w:rPr>
                <w:rFonts w:asciiTheme="minorHAnsi" w:hAnsiTheme="minorHAnsi" w:cs="Arial"/>
                <w:lang w:val="en-GB"/>
              </w:rPr>
              <w:t xml:space="preserve">June </w:t>
            </w:r>
            <w:r w:rsidR="00761E82">
              <w:rPr>
                <w:rFonts w:asciiTheme="minorHAnsi" w:hAnsiTheme="minorHAnsi" w:cs="Arial"/>
                <w:lang w:val="ka-GE"/>
              </w:rPr>
              <w:t>10,</w:t>
            </w:r>
            <w:r w:rsidR="00D5214F">
              <w:rPr>
                <w:rFonts w:asciiTheme="minorHAnsi" w:hAnsiTheme="minorHAnsi" w:cs="Arial"/>
                <w:lang w:val="en-GB"/>
              </w:rPr>
              <w:t xml:space="preserve"> 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358CB0B3" w:rsidR="00CF1805" w:rsidRPr="00106BAE" w:rsidRDefault="00912A07" w:rsidP="00421B30">
            <w:pPr>
              <w:jc w:val="right"/>
              <w:rPr>
                <w:rFonts w:asciiTheme="minorHAnsi" w:hAnsiTheme="minorHAnsi" w:cs="Arial"/>
                <w:lang w:val="en-GB"/>
              </w:rPr>
            </w:pPr>
            <w:r>
              <w:rPr>
                <w:rFonts w:asciiTheme="minorHAnsi" w:hAnsiTheme="minorHAnsi" w:cs="Arial"/>
                <w:lang w:val="en-GB"/>
              </w:rPr>
              <w:t xml:space="preserve">Zugdidi </w:t>
            </w:r>
            <w:r w:rsidR="00F93779">
              <w:rPr>
                <w:rFonts w:asciiTheme="minorHAnsi" w:hAnsiTheme="minorHAnsi" w:cs="Arial"/>
                <w:lang w:val="en-GB"/>
              </w:rPr>
              <w:t>&amp; Tbilisi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5B1A93BA" w:rsidR="001F166B" w:rsidRPr="00064AAC" w:rsidRDefault="00064AAC" w:rsidP="00064AAC">
            <w:pPr>
              <w:jc w:val="right"/>
              <w:rPr>
                <w:rFonts w:asciiTheme="minorHAnsi" w:hAnsiTheme="minorHAnsi" w:cs="Arial"/>
                <w:lang w:val="en-US"/>
              </w:rPr>
            </w:pPr>
            <w:r w:rsidRPr="00064AAC">
              <w:rPr>
                <w:rFonts w:asciiTheme="minorHAnsi" w:hAnsiTheme="minorHAnsi" w:cs="Arial"/>
                <w:lang w:val="en-US"/>
              </w:rPr>
              <w:t>ekaterine.tchotchua@drc.ngo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05847005"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6A28C217"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r>
      <w:tr w:rsidR="00F93779" w:rsidRPr="00283139" w14:paraId="1B2D4D8C" w14:textId="77777777" w:rsidTr="00D94AAF">
        <w:tc>
          <w:tcPr>
            <w:tcW w:w="675" w:type="dxa"/>
          </w:tcPr>
          <w:p w14:paraId="5845270A" w14:textId="682FF129" w:rsidR="00F93779" w:rsidRPr="00283139" w:rsidRDefault="00F93779"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38BCDF28" w14:textId="0463E932" w:rsidR="00F93779" w:rsidRDefault="00DE651B" w:rsidP="00F93779">
            <w:pPr>
              <w:rPr>
                <w:rFonts w:asciiTheme="minorHAnsi" w:hAnsiTheme="minorHAnsi" w:cs="Arial"/>
                <w:lang w:val="en-US"/>
              </w:rPr>
            </w:pPr>
            <w:r>
              <w:rPr>
                <w:rFonts w:asciiTheme="minorHAnsi" w:hAnsiTheme="minorHAnsi" w:cs="Arial"/>
                <w:lang w:val="en-US"/>
              </w:rPr>
              <w:t xml:space="preserve">Grant </w:t>
            </w:r>
            <w:r w:rsidR="0032559F" w:rsidRPr="0032559F">
              <w:rPr>
                <w:rFonts w:asciiTheme="minorHAnsi" w:hAnsiTheme="minorHAnsi" w:cs="Arial"/>
                <w:lang w:val="en-US"/>
              </w:rPr>
              <w:t>Items and devices for beauty and cosmetic salons</w:t>
            </w:r>
          </w:p>
          <w:p w14:paraId="6FF79C73" w14:textId="6292EB4F" w:rsidR="00DE651B" w:rsidRPr="00DD4D9E" w:rsidRDefault="00DE651B" w:rsidP="00F93779">
            <w:pPr>
              <w:rPr>
                <w:rFonts w:asciiTheme="minorHAnsi" w:hAnsiTheme="minorHAnsi" w:cs="Arial"/>
                <w:lang w:val="en-US"/>
              </w:rPr>
            </w:pPr>
            <w:r w:rsidRPr="000B7BC3">
              <w:rPr>
                <w:rFonts w:ascii="Sylfaen" w:hAnsi="Sylfaen"/>
                <w:lang w:val="ka-GE"/>
              </w:rPr>
              <w:t>სილამაზის და კოსმეტიკის სალონების ბიზნესებისთვის შესასყიდი საგრანტო ნივთები</w:t>
            </w:r>
          </w:p>
        </w:tc>
        <w:tc>
          <w:tcPr>
            <w:tcW w:w="1134" w:type="dxa"/>
            <w:vAlign w:val="center"/>
          </w:tcPr>
          <w:p w14:paraId="0939C9B6" w14:textId="4AC82011" w:rsidR="00F93779" w:rsidRPr="00BA386D" w:rsidRDefault="0032559F" w:rsidP="00F93779">
            <w:pPr>
              <w:jc w:val="center"/>
              <w:rPr>
                <w:rFonts w:asciiTheme="minorHAnsi" w:hAnsiTheme="minorHAnsi" w:cs="Arial"/>
                <w:lang w:val="en-US"/>
              </w:rPr>
            </w:pPr>
            <w:r>
              <w:rPr>
                <w:rFonts w:asciiTheme="minorHAnsi" w:hAnsiTheme="minorHAnsi" w:cs="Arial"/>
                <w:lang w:val="en-US"/>
              </w:rPr>
              <w:t>pcs</w:t>
            </w:r>
          </w:p>
        </w:tc>
        <w:tc>
          <w:tcPr>
            <w:tcW w:w="1134" w:type="dxa"/>
            <w:vAlign w:val="center"/>
          </w:tcPr>
          <w:p w14:paraId="08FC0E2F" w14:textId="2E23E6B4" w:rsidR="00F93779" w:rsidRPr="00283139" w:rsidRDefault="0032559F" w:rsidP="00F93779">
            <w:pPr>
              <w:jc w:val="center"/>
              <w:rPr>
                <w:rFonts w:asciiTheme="minorHAnsi" w:hAnsiTheme="minorHAnsi" w:cs="Arial"/>
                <w:lang w:val="en-GB"/>
              </w:rPr>
            </w:pPr>
            <w:r>
              <w:rPr>
                <w:rFonts w:asciiTheme="minorHAnsi" w:hAnsiTheme="minorHAnsi" w:cs="Arial"/>
                <w:lang w:val="en-GB"/>
              </w:rPr>
              <w:t>64 pcs</w:t>
            </w:r>
          </w:p>
        </w:tc>
        <w:tc>
          <w:tcPr>
            <w:tcW w:w="1134" w:type="dxa"/>
            <w:vAlign w:val="center"/>
          </w:tcPr>
          <w:p w14:paraId="48B8C3FE" w14:textId="77777777" w:rsidR="00F93779" w:rsidRPr="009347B2" w:rsidRDefault="00F93779" w:rsidP="00F93779">
            <w:pPr>
              <w:jc w:val="center"/>
              <w:rPr>
                <w:rFonts w:asciiTheme="minorHAnsi" w:hAnsiTheme="minorHAnsi" w:cs="Arial"/>
                <w:highlight w:val="yellow"/>
                <w:lang w:val="en-GB"/>
              </w:rPr>
            </w:pPr>
          </w:p>
        </w:tc>
        <w:tc>
          <w:tcPr>
            <w:tcW w:w="1276" w:type="dxa"/>
            <w:vAlign w:val="center"/>
          </w:tcPr>
          <w:p w14:paraId="7343B379" w14:textId="77777777" w:rsidR="00F93779" w:rsidRPr="009347B2" w:rsidRDefault="00F93779" w:rsidP="00F93779">
            <w:pPr>
              <w:jc w:val="center"/>
              <w:rPr>
                <w:rFonts w:asciiTheme="minorHAnsi" w:hAnsiTheme="minorHAnsi" w:cs="Arial"/>
                <w:highlight w:val="yellow"/>
                <w:lang w:val="en-GB"/>
              </w:rPr>
            </w:pPr>
          </w:p>
        </w:tc>
        <w:tc>
          <w:tcPr>
            <w:tcW w:w="1417" w:type="dxa"/>
            <w:vAlign w:val="center"/>
          </w:tcPr>
          <w:p w14:paraId="07491EC0" w14:textId="77777777" w:rsidR="00F93779" w:rsidRPr="009347B2" w:rsidRDefault="00F93779"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506CB6A8" w14:textId="2AD1C2AF"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246D3EA4" w:rsidR="00CF1805" w:rsidRPr="003434E3" w:rsidRDefault="00CF1805" w:rsidP="00A26F98">
      <w:pPr>
        <w:shd w:val="clear" w:color="auto" w:fill="FFFFFF"/>
        <w:rPr>
          <w:rFonts w:asciiTheme="minorHAnsi" w:hAnsiTheme="minorHAnsi" w:cs="Arial"/>
          <w:color w:val="222222"/>
          <w:sz w:val="18"/>
          <w:szCs w:val="18"/>
          <w:lang w:val="ka-GE"/>
        </w:rPr>
      </w:pPr>
      <w:r w:rsidRPr="00283139">
        <w:rPr>
          <w:rFonts w:asciiTheme="minorHAnsi" w:hAnsiTheme="minorHAnsi" w:cs="Arial"/>
          <w:color w:val="222222"/>
          <w:sz w:val="18"/>
          <w:szCs w:val="18"/>
          <w:lang w:val="en-GB"/>
        </w:rPr>
        <w:t xml:space="preserve">All Bids must include all customs and taxes payable in the country of delivery unless the RFQ specifically requests a Bid is other than DDP </w:t>
      </w:r>
      <w:r w:rsidRPr="003434E3">
        <w:rPr>
          <w:rFonts w:asciiTheme="minorHAnsi" w:hAnsiTheme="minorHAnsi" w:cs="Arial"/>
          <w:sz w:val="18"/>
          <w:szCs w:val="18"/>
          <w:lang w:val="en-GB"/>
        </w:rPr>
        <w:t>(INCOTERMS 20</w:t>
      </w:r>
      <w:r w:rsidR="003434E3" w:rsidRPr="003434E3">
        <w:rPr>
          <w:rFonts w:asciiTheme="minorHAnsi" w:hAnsiTheme="minorHAnsi" w:cs="Arial"/>
          <w:sz w:val="18"/>
          <w:szCs w:val="18"/>
          <w:lang w:val="ka-GE"/>
        </w:rPr>
        <w:t>20)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27CFF43E"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32559F" w:rsidRPr="003434E3">
        <w:rPr>
          <w:rFonts w:asciiTheme="minorHAnsi" w:hAnsiTheme="minorHAnsi" w:cs="Arial"/>
          <w:sz w:val="18"/>
          <w:szCs w:val="18"/>
          <w:lang w:val="en-US"/>
        </w:rPr>
        <w:t>10.06</w:t>
      </w:r>
      <w:r w:rsidR="00E068D2" w:rsidRPr="003434E3">
        <w:rPr>
          <w:rFonts w:asciiTheme="minorHAnsi" w:hAnsiTheme="minorHAnsi" w:cs="Arial"/>
          <w:sz w:val="18"/>
          <w:szCs w:val="18"/>
          <w:lang w:val="en-GB"/>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E80E" w14:textId="77777777" w:rsidR="00D32072" w:rsidRDefault="00D32072" w:rsidP="00DA7B96">
      <w:pPr>
        <w:spacing w:line="240" w:lineRule="auto"/>
      </w:pPr>
      <w:r>
        <w:separator/>
      </w:r>
    </w:p>
  </w:endnote>
  <w:endnote w:type="continuationSeparator" w:id="0">
    <w:p w14:paraId="224D4584" w14:textId="77777777" w:rsidR="00D32072" w:rsidRDefault="00D32072"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D3207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D32072"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D3207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5AC7" w14:textId="77777777" w:rsidR="00D32072" w:rsidRDefault="00D32072" w:rsidP="00DA7B96">
      <w:pPr>
        <w:spacing w:line="240" w:lineRule="auto"/>
      </w:pPr>
      <w:r>
        <w:separator/>
      </w:r>
    </w:p>
  </w:footnote>
  <w:footnote w:type="continuationSeparator" w:id="0">
    <w:p w14:paraId="26C10F1B" w14:textId="77777777" w:rsidR="00D32072" w:rsidRDefault="00D32072"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mwqAUAR98ReywAAAA="/>
  </w:docVars>
  <w:rsids>
    <w:rsidRoot w:val="0042756C"/>
    <w:rsid w:val="00007968"/>
    <w:rsid w:val="00011B86"/>
    <w:rsid w:val="0002225E"/>
    <w:rsid w:val="000325B5"/>
    <w:rsid w:val="00036CBD"/>
    <w:rsid w:val="00046BDC"/>
    <w:rsid w:val="00064AAC"/>
    <w:rsid w:val="000753D9"/>
    <w:rsid w:val="00075A9B"/>
    <w:rsid w:val="00082C6E"/>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B44E7"/>
    <w:rsid w:val="001D33A9"/>
    <w:rsid w:val="001F166B"/>
    <w:rsid w:val="001F47F6"/>
    <w:rsid w:val="001F7DB4"/>
    <w:rsid w:val="002153DE"/>
    <w:rsid w:val="00221065"/>
    <w:rsid w:val="0022109F"/>
    <w:rsid w:val="002244DA"/>
    <w:rsid w:val="00233C69"/>
    <w:rsid w:val="002417D3"/>
    <w:rsid w:val="00243CB1"/>
    <w:rsid w:val="00243EB7"/>
    <w:rsid w:val="00266A0F"/>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2559F"/>
    <w:rsid w:val="003352AD"/>
    <w:rsid w:val="003434E3"/>
    <w:rsid w:val="00343981"/>
    <w:rsid w:val="00343CC3"/>
    <w:rsid w:val="00344A03"/>
    <w:rsid w:val="003511FD"/>
    <w:rsid w:val="00355195"/>
    <w:rsid w:val="00361436"/>
    <w:rsid w:val="00376EDC"/>
    <w:rsid w:val="00387419"/>
    <w:rsid w:val="003875E3"/>
    <w:rsid w:val="00387D5F"/>
    <w:rsid w:val="00396E56"/>
    <w:rsid w:val="003C4215"/>
    <w:rsid w:val="003C43E9"/>
    <w:rsid w:val="003D2FA6"/>
    <w:rsid w:val="003D48E6"/>
    <w:rsid w:val="003D75EA"/>
    <w:rsid w:val="003F37A5"/>
    <w:rsid w:val="003F449C"/>
    <w:rsid w:val="004030E1"/>
    <w:rsid w:val="00404B15"/>
    <w:rsid w:val="004217AD"/>
    <w:rsid w:val="00421B30"/>
    <w:rsid w:val="0042756C"/>
    <w:rsid w:val="0044295D"/>
    <w:rsid w:val="004432AF"/>
    <w:rsid w:val="00471919"/>
    <w:rsid w:val="004826DB"/>
    <w:rsid w:val="00484CF2"/>
    <w:rsid w:val="004A2B9B"/>
    <w:rsid w:val="004A4B7B"/>
    <w:rsid w:val="004A7336"/>
    <w:rsid w:val="004B1992"/>
    <w:rsid w:val="004B4CED"/>
    <w:rsid w:val="004D23AC"/>
    <w:rsid w:val="004D3A52"/>
    <w:rsid w:val="004D7FA8"/>
    <w:rsid w:val="004F1780"/>
    <w:rsid w:val="004F68B1"/>
    <w:rsid w:val="005039A0"/>
    <w:rsid w:val="00505A52"/>
    <w:rsid w:val="00511843"/>
    <w:rsid w:val="005252E7"/>
    <w:rsid w:val="0053308C"/>
    <w:rsid w:val="00553522"/>
    <w:rsid w:val="00562C2A"/>
    <w:rsid w:val="00582E77"/>
    <w:rsid w:val="00583599"/>
    <w:rsid w:val="005C1B8B"/>
    <w:rsid w:val="005C2CA3"/>
    <w:rsid w:val="005C38E8"/>
    <w:rsid w:val="005D0ACE"/>
    <w:rsid w:val="0061776D"/>
    <w:rsid w:val="006507DA"/>
    <w:rsid w:val="00665B3C"/>
    <w:rsid w:val="006723C1"/>
    <w:rsid w:val="00676201"/>
    <w:rsid w:val="006827D8"/>
    <w:rsid w:val="00682B04"/>
    <w:rsid w:val="00696D68"/>
    <w:rsid w:val="00697319"/>
    <w:rsid w:val="006C14C9"/>
    <w:rsid w:val="006C5E99"/>
    <w:rsid w:val="006C6507"/>
    <w:rsid w:val="006D174A"/>
    <w:rsid w:val="006D2A3B"/>
    <w:rsid w:val="006E2330"/>
    <w:rsid w:val="006E4276"/>
    <w:rsid w:val="0070065E"/>
    <w:rsid w:val="0070357E"/>
    <w:rsid w:val="007045DF"/>
    <w:rsid w:val="0071185E"/>
    <w:rsid w:val="0072270D"/>
    <w:rsid w:val="007240E2"/>
    <w:rsid w:val="00741C12"/>
    <w:rsid w:val="00742239"/>
    <w:rsid w:val="00750568"/>
    <w:rsid w:val="00761E82"/>
    <w:rsid w:val="0076617F"/>
    <w:rsid w:val="0077353C"/>
    <w:rsid w:val="00773CD7"/>
    <w:rsid w:val="00775EFB"/>
    <w:rsid w:val="007803F1"/>
    <w:rsid w:val="00782DE3"/>
    <w:rsid w:val="007B463B"/>
    <w:rsid w:val="007D464F"/>
    <w:rsid w:val="007E38A3"/>
    <w:rsid w:val="0080732C"/>
    <w:rsid w:val="00815948"/>
    <w:rsid w:val="00822DA3"/>
    <w:rsid w:val="008424EA"/>
    <w:rsid w:val="00852A4D"/>
    <w:rsid w:val="008635F3"/>
    <w:rsid w:val="008732AC"/>
    <w:rsid w:val="00874794"/>
    <w:rsid w:val="00886747"/>
    <w:rsid w:val="00891D98"/>
    <w:rsid w:val="008B5A8D"/>
    <w:rsid w:val="008C6149"/>
    <w:rsid w:val="008D65CD"/>
    <w:rsid w:val="009010F3"/>
    <w:rsid w:val="00903AFF"/>
    <w:rsid w:val="00911425"/>
    <w:rsid w:val="009118F3"/>
    <w:rsid w:val="00912A07"/>
    <w:rsid w:val="00912A43"/>
    <w:rsid w:val="009229BB"/>
    <w:rsid w:val="00926176"/>
    <w:rsid w:val="009347B2"/>
    <w:rsid w:val="00957217"/>
    <w:rsid w:val="00972591"/>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D71D5"/>
    <w:rsid w:val="00AE1978"/>
    <w:rsid w:val="00AF288D"/>
    <w:rsid w:val="00B027A6"/>
    <w:rsid w:val="00B0750C"/>
    <w:rsid w:val="00B10627"/>
    <w:rsid w:val="00B113D6"/>
    <w:rsid w:val="00B15DE0"/>
    <w:rsid w:val="00B454D8"/>
    <w:rsid w:val="00B64F5A"/>
    <w:rsid w:val="00B67EBB"/>
    <w:rsid w:val="00B726F6"/>
    <w:rsid w:val="00B811C7"/>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70281"/>
    <w:rsid w:val="00C75F0D"/>
    <w:rsid w:val="00C81DB5"/>
    <w:rsid w:val="00C84634"/>
    <w:rsid w:val="00C97C4A"/>
    <w:rsid w:val="00CA13E1"/>
    <w:rsid w:val="00CB40AF"/>
    <w:rsid w:val="00CC25BC"/>
    <w:rsid w:val="00CC26EC"/>
    <w:rsid w:val="00CE5569"/>
    <w:rsid w:val="00CE5F2E"/>
    <w:rsid w:val="00CF034E"/>
    <w:rsid w:val="00CF0BBD"/>
    <w:rsid w:val="00CF0E9E"/>
    <w:rsid w:val="00CF1805"/>
    <w:rsid w:val="00D018AB"/>
    <w:rsid w:val="00D03FE7"/>
    <w:rsid w:val="00D06B79"/>
    <w:rsid w:val="00D12453"/>
    <w:rsid w:val="00D138B7"/>
    <w:rsid w:val="00D14C01"/>
    <w:rsid w:val="00D171BF"/>
    <w:rsid w:val="00D176B7"/>
    <w:rsid w:val="00D30DF2"/>
    <w:rsid w:val="00D316EF"/>
    <w:rsid w:val="00D32072"/>
    <w:rsid w:val="00D5214F"/>
    <w:rsid w:val="00D65317"/>
    <w:rsid w:val="00D71D30"/>
    <w:rsid w:val="00D729FC"/>
    <w:rsid w:val="00D77151"/>
    <w:rsid w:val="00D9219A"/>
    <w:rsid w:val="00DA3FDE"/>
    <w:rsid w:val="00DA7B96"/>
    <w:rsid w:val="00DD4D9E"/>
    <w:rsid w:val="00DE651B"/>
    <w:rsid w:val="00E011F1"/>
    <w:rsid w:val="00E068D2"/>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7BDE"/>
    <w:rsid w:val="00EB529A"/>
    <w:rsid w:val="00EC2DE3"/>
    <w:rsid w:val="00EC4233"/>
    <w:rsid w:val="00EC795D"/>
    <w:rsid w:val="00ED43D4"/>
    <w:rsid w:val="00EE52CE"/>
    <w:rsid w:val="00EF0E8B"/>
    <w:rsid w:val="00F01B1B"/>
    <w:rsid w:val="00F051AB"/>
    <w:rsid w:val="00F121C7"/>
    <w:rsid w:val="00F277C2"/>
    <w:rsid w:val="00F37A2E"/>
    <w:rsid w:val="00F54D26"/>
    <w:rsid w:val="00F70348"/>
    <w:rsid w:val="00F76E7D"/>
    <w:rsid w:val="00F84A17"/>
    <w:rsid w:val="00F935F9"/>
    <w:rsid w:val="00F93779"/>
    <w:rsid w:val="00F93B6E"/>
    <w:rsid w:val="00F94CC6"/>
    <w:rsid w:val="00F96ECC"/>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2021-05-17T10:28:00Z</dcterms:created>
  <dcterms:modified xsi:type="dcterms:W3CDTF">2021-05-17T10:28:00Z</dcterms:modified>
</cp:coreProperties>
</file>